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11D28" w14:textId="77777777" w:rsidR="009F162C" w:rsidRDefault="000350F8" w:rsidP="006132FE">
      <w:pPr>
        <w:spacing w:after="0" w:line="240" w:lineRule="auto"/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                          </w:t>
      </w:r>
    </w:p>
    <w:p w14:paraId="6DE3E863" w14:textId="245D9615" w:rsidR="00DC351A" w:rsidRPr="004F037E" w:rsidRDefault="009F162C" w:rsidP="006132FE">
      <w:pPr>
        <w:spacing w:after="0" w:line="240" w:lineRule="auto"/>
        <w:rPr>
          <w:color w:val="FF0000"/>
          <w:sz w:val="40"/>
          <w:szCs w:val="40"/>
        </w:rPr>
      </w:pPr>
      <w:r>
        <w:rPr>
          <w:color w:val="FF0000"/>
          <w:sz w:val="48"/>
          <w:szCs w:val="48"/>
        </w:rPr>
        <w:t xml:space="preserve">                          </w:t>
      </w:r>
      <w:r w:rsidR="00F31163">
        <w:rPr>
          <w:color w:val="FF0000"/>
          <w:sz w:val="40"/>
          <w:szCs w:val="40"/>
        </w:rPr>
        <w:t>PERSONAL PROPERTY AUCTION</w:t>
      </w:r>
    </w:p>
    <w:p w14:paraId="6DE3E864" w14:textId="5A8C5ABE" w:rsidR="00DE14DC" w:rsidRPr="001A293A" w:rsidRDefault="00F31163" w:rsidP="00F31163">
      <w:pPr>
        <w:spacing w:after="0" w:line="24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DE14DC" w:rsidRPr="001A293A">
        <w:rPr>
          <w:sz w:val="24"/>
          <w:szCs w:val="24"/>
        </w:rPr>
        <w:t>The following</w:t>
      </w:r>
      <w:r>
        <w:rPr>
          <w:sz w:val="24"/>
          <w:szCs w:val="24"/>
        </w:rPr>
        <w:t xml:space="preserve"> Personal</w:t>
      </w:r>
      <w:r w:rsidR="00DE14DC" w:rsidRPr="001A29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Property </w:t>
      </w:r>
      <w:r w:rsidR="00250AE8" w:rsidRPr="001A293A">
        <w:rPr>
          <w:sz w:val="24"/>
          <w:szCs w:val="24"/>
        </w:rPr>
        <w:t>offered at Public Auction at the site located at</w:t>
      </w:r>
    </w:p>
    <w:p w14:paraId="6DE3E865" w14:textId="274D2DC5" w:rsidR="00267A79" w:rsidRPr="00803F91" w:rsidRDefault="00F31163" w:rsidP="006132FE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130 MILL</w:t>
      </w:r>
      <w:r w:rsidR="00267A79" w:rsidRPr="00803F91">
        <w:rPr>
          <w:sz w:val="32"/>
          <w:szCs w:val="32"/>
        </w:rPr>
        <w:t xml:space="preserve"> Street, Kewanee, IL 61443</w:t>
      </w:r>
    </w:p>
    <w:p w14:paraId="6DE3E866" w14:textId="18EE4C36" w:rsidR="00570CAD" w:rsidRDefault="00BB641B" w:rsidP="006132FE">
      <w:pPr>
        <w:spacing w:after="0" w:line="240" w:lineRule="auto"/>
        <w:jc w:val="center"/>
        <w:rPr>
          <w:color w:val="FF0000"/>
          <w:sz w:val="32"/>
          <w:szCs w:val="32"/>
        </w:rPr>
      </w:pPr>
      <w:r w:rsidRPr="001A293A">
        <w:rPr>
          <w:color w:val="FF0000"/>
          <w:sz w:val="32"/>
          <w:szCs w:val="32"/>
        </w:rPr>
        <w:t>S</w:t>
      </w:r>
      <w:r w:rsidR="00656631">
        <w:rPr>
          <w:color w:val="FF0000"/>
          <w:sz w:val="32"/>
          <w:szCs w:val="32"/>
        </w:rPr>
        <w:t>ATURDAY</w:t>
      </w:r>
      <w:r w:rsidR="00063CD6">
        <w:rPr>
          <w:color w:val="FF0000"/>
          <w:sz w:val="32"/>
          <w:szCs w:val="32"/>
        </w:rPr>
        <w:t>,</w:t>
      </w:r>
      <w:r w:rsidRPr="001A293A">
        <w:rPr>
          <w:color w:val="FF0000"/>
          <w:sz w:val="32"/>
          <w:szCs w:val="32"/>
        </w:rPr>
        <w:t xml:space="preserve"> </w:t>
      </w:r>
      <w:r w:rsidR="00F31163">
        <w:rPr>
          <w:color w:val="FF0000"/>
          <w:sz w:val="32"/>
          <w:szCs w:val="32"/>
        </w:rPr>
        <w:t>MARCH 23</w:t>
      </w:r>
      <w:r w:rsidR="00F31163">
        <w:rPr>
          <w:color w:val="FF0000"/>
          <w:sz w:val="32"/>
          <w:szCs w:val="32"/>
          <w:vertAlign w:val="superscript"/>
        </w:rPr>
        <w:t>rd</w:t>
      </w:r>
      <w:r w:rsidRPr="001A293A">
        <w:rPr>
          <w:color w:val="FF0000"/>
          <w:sz w:val="32"/>
          <w:szCs w:val="32"/>
        </w:rPr>
        <w:t xml:space="preserve"> at 10:00 AM</w:t>
      </w:r>
    </w:p>
    <w:p w14:paraId="5D928071" w14:textId="77777777" w:rsidR="002B175A" w:rsidRDefault="002B175A" w:rsidP="00B47A33">
      <w:pPr>
        <w:spacing w:after="0" w:line="240" w:lineRule="auto"/>
        <w:rPr>
          <w:sz w:val="24"/>
          <w:szCs w:val="24"/>
        </w:rPr>
      </w:pPr>
    </w:p>
    <w:p w14:paraId="04059E95" w14:textId="6B3A72B6" w:rsidR="00762E38" w:rsidRDefault="002B175A" w:rsidP="00B47A33">
      <w:pPr>
        <w:spacing w:after="0" w:line="240" w:lineRule="auto"/>
        <w:rPr>
          <w:sz w:val="24"/>
          <w:szCs w:val="24"/>
        </w:rPr>
      </w:pPr>
      <w:r w:rsidRPr="00761934">
        <w:rPr>
          <w:b/>
          <w:bCs/>
          <w:sz w:val="24"/>
          <w:szCs w:val="24"/>
        </w:rPr>
        <w:t>ANTIQUES:</w:t>
      </w:r>
      <w:r>
        <w:rPr>
          <w:sz w:val="24"/>
          <w:szCs w:val="24"/>
        </w:rPr>
        <w:t xml:space="preserve">  </w:t>
      </w:r>
      <w:r w:rsidR="0074038F">
        <w:rPr>
          <w:sz w:val="24"/>
          <w:szCs w:val="24"/>
        </w:rPr>
        <w:t xml:space="preserve">Three piece wooden luggage set, </w:t>
      </w:r>
      <w:r w:rsidR="00656631">
        <w:rPr>
          <w:sz w:val="24"/>
          <w:szCs w:val="24"/>
        </w:rPr>
        <w:t>S</w:t>
      </w:r>
      <w:r w:rsidR="004A6DD9">
        <w:rPr>
          <w:sz w:val="24"/>
          <w:szCs w:val="24"/>
        </w:rPr>
        <w:t xml:space="preserve">tep stool, </w:t>
      </w:r>
      <w:r w:rsidR="00CC421D">
        <w:rPr>
          <w:sz w:val="24"/>
          <w:szCs w:val="24"/>
        </w:rPr>
        <w:t xml:space="preserve">Industrial Singer sewing machine, Mid Century Singer sewing machine, </w:t>
      </w:r>
      <w:r w:rsidR="000C512A">
        <w:rPr>
          <w:sz w:val="24"/>
          <w:szCs w:val="24"/>
        </w:rPr>
        <w:t>Black metal trunk,</w:t>
      </w:r>
      <w:r w:rsidR="00EB456A">
        <w:rPr>
          <w:sz w:val="24"/>
          <w:szCs w:val="24"/>
        </w:rPr>
        <w:t xml:space="preserve"> </w:t>
      </w:r>
      <w:r w:rsidR="00656631">
        <w:rPr>
          <w:sz w:val="24"/>
          <w:szCs w:val="24"/>
        </w:rPr>
        <w:t>P</w:t>
      </w:r>
      <w:r w:rsidR="00EB456A">
        <w:rPr>
          <w:sz w:val="24"/>
          <w:szCs w:val="24"/>
        </w:rPr>
        <w:t xml:space="preserve">ictures, </w:t>
      </w:r>
      <w:r w:rsidR="00982CF2">
        <w:rPr>
          <w:sz w:val="24"/>
          <w:szCs w:val="24"/>
        </w:rPr>
        <w:t>Zenith Trans</w:t>
      </w:r>
      <w:r w:rsidR="00AE4BB6">
        <w:rPr>
          <w:sz w:val="24"/>
          <w:szCs w:val="24"/>
        </w:rPr>
        <w:t xml:space="preserve">oceanic Radio, </w:t>
      </w:r>
      <w:r w:rsidR="00B87E11">
        <w:rPr>
          <w:sz w:val="24"/>
          <w:szCs w:val="24"/>
        </w:rPr>
        <w:t xml:space="preserve">American Standard High Grade Trumpet, </w:t>
      </w:r>
      <w:r w:rsidR="005C7FCD">
        <w:rPr>
          <w:sz w:val="24"/>
          <w:szCs w:val="24"/>
        </w:rPr>
        <w:t>Post</w:t>
      </w:r>
      <w:r w:rsidR="005D6018">
        <w:rPr>
          <w:sz w:val="24"/>
          <w:szCs w:val="24"/>
        </w:rPr>
        <w:t>c</w:t>
      </w:r>
      <w:r w:rsidR="005C7FCD">
        <w:rPr>
          <w:sz w:val="24"/>
          <w:szCs w:val="24"/>
        </w:rPr>
        <w:t xml:space="preserve">ards, PBR coasters, </w:t>
      </w:r>
      <w:r w:rsidR="00DC613A">
        <w:rPr>
          <w:sz w:val="24"/>
          <w:szCs w:val="24"/>
        </w:rPr>
        <w:t xml:space="preserve">Old paper, 1970’s Cub programs, </w:t>
      </w:r>
      <w:r w:rsidR="004649C2">
        <w:rPr>
          <w:sz w:val="24"/>
          <w:szCs w:val="24"/>
        </w:rPr>
        <w:t xml:space="preserve">University of Illinois programs, </w:t>
      </w:r>
      <w:r w:rsidR="00CE5CA0">
        <w:rPr>
          <w:sz w:val="24"/>
          <w:szCs w:val="24"/>
        </w:rPr>
        <w:t xml:space="preserve">Chicago Bear items, </w:t>
      </w:r>
      <w:r w:rsidR="00B3105C">
        <w:rPr>
          <w:sz w:val="24"/>
          <w:szCs w:val="24"/>
        </w:rPr>
        <w:t>USS Battleship New Jersey BB-</w:t>
      </w:r>
      <w:r w:rsidR="00D76ED3">
        <w:rPr>
          <w:sz w:val="24"/>
          <w:szCs w:val="24"/>
        </w:rPr>
        <w:t xml:space="preserve">62 memorabilia, </w:t>
      </w:r>
      <w:r w:rsidR="00F22F27">
        <w:rPr>
          <w:sz w:val="24"/>
          <w:szCs w:val="24"/>
        </w:rPr>
        <w:t xml:space="preserve">Doll clothes, Doll </w:t>
      </w:r>
      <w:r w:rsidR="005D6018">
        <w:rPr>
          <w:sz w:val="24"/>
          <w:szCs w:val="24"/>
        </w:rPr>
        <w:t>t</w:t>
      </w:r>
      <w:r w:rsidR="00F22F27">
        <w:rPr>
          <w:sz w:val="24"/>
          <w:szCs w:val="24"/>
        </w:rPr>
        <w:t xml:space="preserve">runk, Doll </w:t>
      </w:r>
      <w:r w:rsidR="0087201B">
        <w:rPr>
          <w:sz w:val="24"/>
          <w:szCs w:val="24"/>
        </w:rPr>
        <w:t>d</w:t>
      </w:r>
      <w:r w:rsidR="00F22F27">
        <w:rPr>
          <w:sz w:val="24"/>
          <w:szCs w:val="24"/>
        </w:rPr>
        <w:t xml:space="preserve">resser, </w:t>
      </w:r>
      <w:r w:rsidR="002466F9">
        <w:rPr>
          <w:sz w:val="24"/>
          <w:szCs w:val="24"/>
        </w:rPr>
        <w:t>Sport cards</w:t>
      </w:r>
      <w:r w:rsidR="00C472D4">
        <w:rPr>
          <w:sz w:val="24"/>
          <w:szCs w:val="24"/>
        </w:rPr>
        <w:t xml:space="preserve">, Nancy Ann Story Book </w:t>
      </w:r>
      <w:r w:rsidR="00063CD6">
        <w:rPr>
          <w:sz w:val="24"/>
          <w:szCs w:val="24"/>
        </w:rPr>
        <w:t>d</w:t>
      </w:r>
      <w:r w:rsidR="00C472D4">
        <w:rPr>
          <w:sz w:val="24"/>
          <w:szCs w:val="24"/>
        </w:rPr>
        <w:t xml:space="preserve">olls, </w:t>
      </w:r>
      <w:r w:rsidR="00050B46">
        <w:rPr>
          <w:sz w:val="24"/>
          <w:szCs w:val="24"/>
        </w:rPr>
        <w:t xml:space="preserve">Canes including 1933 </w:t>
      </w:r>
      <w:proofErr w:type="spellStart"/>
      <w:r w:rsidR="00050B46">
        <w:rPr>
          <w:sz w:val="24"/>
          <w:szCs w:val="24"/>
        </w:rPr>
        <w:t>Worlds</w:t>
      </w:r>
      <w:proofErr w:type="spellEnd"/>
      <w:r w:rsidR="00050B46">
        <w:rPr>
          <w:sz w:val="24"/>
          <w:szCs w:val="24"/>
        </w:rPr>
        <w:t xml:space="preserve"> Fair cane, </w:t>
      </w:r>
      <w:r w:rsidR="00636D9B">
        <w:rPr>
          <w:sz w:val="24"/>
          <w:szCs w:val="24"/>
        </w:rPr>
        <w:t>Match</w:t>
      </w:r>
      <w:r w:rsidR="0087201B">
        <w:rPr>
          <w:sz w:val="24"/>
          <w:szCs w:val="24"/>
        </w:rPr>
        <w:t>b</w:t>
      </w:r>
      <w:r w:rsidR="00636D9B">
        <w:rPr>
          <w:sz w:val="24"/>
          <w:szCs w:val="24"/>
        </w:rPr>
        <w:t>ooks,</w:t>
      </w:r>
      <w:r w:rsidR="00F07BA1">
        <w:rPr>
          <w:sz w:val="24"/>
          <w:szCs w:val="24"/>
        </w:rPr>
        <w:t xml:space="preserve"> </w:t>
      </w:r>
      <w:r w:rsidR="00085EE8">
        <w:rPr>
          <w:sz w:val="24"/>
          <w:szCs w:val="24"/>
        </w:rPr>
        <w:t xml:space="preserve">Scrapbook, </w:t>
      </w:r>
      <w:r w:rsidR="00F07BA1">
        <w:rPr>
          <w:sz w:val="24"/>
          <w:szCs w:val="24"/>
        </w:rPr>
        <w:t xml:space="preserve">Wooden </w:t>
      </w:r>
      <w:r w:rsidR="0087201B">
        <w:rPr>
          <w:sz w:val="24"/>
          <w:szCs w:val="24"/>
        </w:rPr>
        <w:t>c</w:t>
      </w:r>
      <w:r w:rsidR="00F07BA1">
        <w:rPr>
          <w:sz w:val="24"/>
          <w:szCs w:val="24"/>
        </w:rPr>
        <w:t>rates,</w:t>
      </w:r>
      <w:r w:rsidR="00614556">
        <w:rPr>
          <w:sz w:val="24"/>
          <w:szCs w:val="24"/>
        </w:rPr>
        <w:t xml:space="preserve"> Whips</w:t>
      </w:r>
      <w:r w:rsidR="00DE545A">
        <w:rPr>
          <w:sz w:val="24"/>
          <w:szCs w:val="24"/>
        </w:rPr>
        <w:t xml:space="preserve">, Brass bells, </w:t>
      </w:r>
      <w:r w:rsidR="00C33C6A">
        <w:rPr>
          <w:sz w:val="24"/>
          <w:szCs w:val="24"/>
        </w:rPr>
        <w:t>Old dairy boxes, Other boxes</w:t>
      </w:r>
      <w:r w:rsidR="00BC5D6A">
        <w:rPr>
          <w:sz w:val="24"/>
          <w:szCs w:val="24"/>
        </w:rPr>
        <w:t xml:space="preserve">, Military </w:t>
      </w:r>
      <w:r w:rsidR="00332FF3">
        <w:rPr>
          <w:sz w:val="24"/>
          <w:szCs w:val="24"/>
        </w:rPr>
        <w:t>clothing including</w:t>
      </w:r>
      <w:r w:rsidR="00943741">
        <w:rPr>
          <w:sz w:val="24"/>
          <w:szCs w:val="24"/>
        </w:rPr>
        <w:t xml:space="preserve"> coats, shirts, hats and shoes</w:t>
      </w:r>
      <w:r w:rsidR="00231940">
        <w:rPr>
          <w:sz w:val="24"/>
          <w:szCs w:val="24"/>
        </w:rPr>
        <w:t>, Galvanized tubs and buckets</w:t>
      </w:r>
    </w:p>
    <w:p w14:paraId="59FF4497" w14:textId="77777777" w:rsidR="00762E38" w:rsidRDefault="00762E38" w:rsidP="00B47A33">
      <w:pPr>
        <w:spacing w:after="0" w:line="240" w:lineRule="auto"/>
        <w:rPr>
          <w:sz w:val="24"/>
          <w:szCs w:val="24"/>
        </w:rPr>
      </w:pPr>
    </w:p>
    <w:p w14:paraId="6A9FCE70" w14:textId="6D54DF89" w:rsidR="009E768B" w:rsidRDefault="00762E38" w:rsidP="00B47A33">
      <w:pPr>
        <w:spacing w:after="0" w:line="240" w:lineRule="auto"/>
        <w:rPr>
          <w:sz w:val="24"/>
          <w:szCs w:val="24"/>
        </w:rPr>
      </w:pPr>
      <w:r w:rsidRPr="00761934">
        <w:rPr>
          <w:b/>
          <w:bCs/>
          <w:sz w:val="24"/>
          <w:szCs w:val="24"/>
        </w:rPr>
        <w:t>KEWANEE COLLECTIBLES:</w:t>
      </w:r>
      <w:r>
        <w:rPr>
          <w:sz w:val="24"/>
          <w:szCs w:val="24"/>
        </w:rPr>
        <w:t xml:space="preserve"> Flags, Hog Days </w:t>
      </w:r>
      <w:r w:rsidR="00FF2CD4">
        <w:rPr>
          <w:sz w:val="24"/>
          <w:szCs w:val="24"/>
        </w:rPr>
        <w:t>f</w:t>
      </w:r>
      <w:r>
        <w:rPr>
          <w:sz w:val="24"/>
          <w:szCs w:val="24"/>
        </w:rPr>
        <w:t xml:space="preserve">lags, </w:t>
      </w:r>
      <w:r w:rsidR="00F07BA1">
        <w:rPr>
          <w:sz w:val="24"/>
          <w:szCs w:val="24"/>
        </w:rPr>
        <w:t>Llo</w:t>
      </w:r>
      <w:r w:rsidR="00246393">
        <w:rPr>
          <w:sz w:val="24"/>
          <w:szCs w:val="24"/>
        </w:rPr>
        <w:t xml:space="preserve">yds hats and free drink tokens, </w:t>
      </w:r>
      <w:proofErr w:type="gramStart"/>
      <w:r w:rsidR="00EF5B79">
        <w:rPr>
          <w:sz w:val="24"/>
          <w:szCs w:val="24"/>
        </w:rPr>
        <w:t>Old</w:t>
      </w:r>
      <w:proofErr w:type="gramEnd"/>
      <w:r w:rsidR="00EF5B79">
        <w:rPr>
          <w:sz w:val="24"/>
          <w:szCs w:val="24"/>
        </w:rPr>
        <w:t xml:space="preserve"> </w:t>
      </w:r>
      <w:r w:rsidR="008227B9">
        <w:rPr>
          <w:sz w:val="24"/>
          <w:szCs w:val="24"/>
        </w:rPr>
        <w:t xml:space="preserve">newspapers, Band Box store items, </w:t>
      </w:r>
      <w:r w:rsidR="00FE2DB1">
        <w:rPr>
          <w:sz w:val="24"/>
          <w:szCs w:val="24"/>
        </w:rPr>
        <w:t xml:space="preserve">Kewanee Agriculture flags, </w:t>
      </w:r>
      <w:r w:rsidR="00C073C7">
        <w:rPr>
          <w:sz w:val="24"/>
          <w:szCs w:val="24"/>
        </w:rPr>
        <w:t xml:space="preserve">Rare </w:t>
      </w:r>
      <w:r w:rsidR="00946A97">
        <w:rPr>
          <w:sz w:val="24"/>
          <w:szCs w:val="24"/>
        </w:rPr>
        <w:t xml:space="preserve">Hog Capital </w:t>
      </w:r>
      <w:r w:rsidR="0039475E">
        <w:rPr>
          <w:sz w:val="24"/>
          <w:szCs w:val="24"/>
        </w:rPr>
        <w:t xml:space="preserve">bow tie, Lutheran Church items, </w:t>
      </w:r>
      <w:r w:rsidR="006002E4">
        <w:rPr>
          <w:sz w:val="24"/>
          <w:szCs w:val="24"/>
        </w:rPr>
        <w:t>Kewanee VFW items</w:t>
      </w:r>
      <w:r w:rsidR="0000602F">
        <w:rPr>
          <w:sz w:val="24"/>
          <w:szCs w:val="24"/>
        </w:rPr>
        <w:t>, Old Wethersfield School lockers</w:t>
      </w:r>
      <w:r w:rsidR="005B4DD6">
        <w:rPr>
          <w:sz w:val="24"/>
          <w:szCs w:val="24"/>
        </w:rPr>
        <w:t>,</w:t>
      </w:r>
      <w:r w:rsidR="00F239EB">
        <w:rPr>
          <w:sz w:val="24"/>
          <w:szCs w:val="24"/>
        </w:rPr>
        <w:t xml:space="preserve"> Yearbooks</w:t>
      </w:r>
      <w:r w:rsidR="005B4DD6">
        <w:rPr>
          <w:sz w:val="24"/>
          <w:szCs w:val="24"/>
        </w:rPr>
        <w:t xml:space="preserve"> </w:t>
      </w:r>
    </w:p>
    <w:p w14:paraId="5CEA339C" w14:textId="77777777" w:rsidR="00723E45" w:rsidRDefault="00723E45" w:rsidP="00B47A33">
      <w:pPr>
        <w:spacing w:after="0" w:line="240" w:lineRule="auto"/>
        <w:rPr>
          <w:sz w:val="24"/>
          <w:szCs w:val="24"/>
        </w:rPr>
      </w:pPr>
    </w:p>
    <w:p w14:paraId="20B08760" w14:textId="680DB8AD" w:rsidR="00B47A33" w:rsidRPr="002B175A" w:rsidRDefault="006C4310" w:rsidP="00B47A33">
      <w:pPr>
        <w:spacing w:after="0" w:line="240" w:lineRule="auto"/>
        <w:rPr>
          <w:sz w:val="24"/>
          <w:szCs w:val="24"/>
        </w:rPr>
      </w:pPr>
      <w:r w:rsidRPr="00761934">
        <w:rPr>
          <w:b/>
          <w:bCs/>
          <w:sz w:val="24"/>
          <w:szCs w:val="24"/>
        </w:rPr>
        <w:t>COLLECTIBLES:</w:t>
      </w:r>
      <w:r>
        <w:rPr>
          <w:sz w:val="24"/>
          <w:szCs w:val="24"/>
        </w:rPr>
        <w:t xml:space="preserve">  Cartoon glasses, Elvis memor</w:t>
      </w:r>
      <w:r w:rsidR="005D528E">
        <w:rPr>
          <w:sz w:val="24"/>
          <w:szCs w:val="24"/>
        </w:rPr>
        <w:t xml:space="preserve">abilia, </w:t>
      </w:r>
      <w:r w:rsidR="000C512A">
        <w:rPr>
          <w:sz w:val="24"/>
          <w:szCs w:val="24"/>
        </w:rPr>
        <w:t xml:space="preserve"> </w:t>
      </w:r>
      <w:r w:rsidR="00FF2CD4">
        <w:rPr>
          <w:sz w:val="24"/>
          <w:szCs w:val="24"/>
        </w:rPr>
        <w:t>B</w:t>
      </w:r>
      <w:r w:rsidR="00E1413D">
        <w:rPr>
          <w:sz w:val="24"/>
          <w:szCs w:val="24"/>
        </w:rPr>
        <w:t xml:space="preserve">aseball caps, </w:t>
      </w:r>
      <w:r w:rsidR="00FF2CD4">
        <w:rPr>
          <w:sz w:val="24"/>
          <w:szCs w:val="24"/>
        </w:rPr>
        <w:t>M</w:t>
      </w:r>
      <w:r w:rsidR="00E1413D">
        <w:rPr>
          <w:sz w:val="24"/>
          <w:szCs w:val="24"/>
        </w:rPr>
        <w:t xml:space="preserve">otorcycle </w:t>
      </w:r>
      <w:r w:rsidR="00424CB6">
        <w:rPr>
          <w:sz w:val="24"/>
          <w:szCs w:val="24"/>
        </w:rPr>
        <w:t>skull caps and handkerchiefs,</w:t>
      </w:r>
      <w:r w:rsidR="008A181E">
        <w:rPr>
          <w:sz w:val="24"/>
          <w:szCs w:val="24"/>
        </w:rPr>
        <w:t xml:space="preserve"> Yearbooks, </w:t>
      </w:r>
      <w:r w:rsidR="00AB1A19">
        <w:rPr>
          <w:sz w:val="24"/>
          <w:szCs w:val="24"/>
        </w:rPr>
        <w:t xml:space="preserve">U of I collectibles, </w:t>
      </w:r>
      <w:r w:rsidR="002741B8">
        <w:rPr>
          <w:sz w:val="24"/>
          <w:szCs w:val="24"/>
        </w:rPr>
        <w:t xml:space="preserve">Ceremonial sword, </w:t>
      </w:r>
      <w:r w:rsidR="00FF2CD4">
        <w:rPr>
          <w:sz w:val="24"/>
          <w:szCs w:val="24"/>
        </w:rPr>
        <w:t>P</w:t>
      </w:r>
      <w:r w:rsidR="002741B8">
        <w:rPr>
          <w:sz w:val="24"/>
          <w:szCs w:val="24"/>
        </w:rPr>
        <w:t xml:space="preserve">ocket knives, </w:t>
      </w:r>
      <w:r w:rsidR="007D17BB">
        <w:rPr>
          <w:sz w:val="24"/>
          <w:szCs w:val="24"/>
        </w:rPr>
        <w:t xml:space="preserve">CDs, DVDs, </w:t>
      </w:r>
      <w:r w:rsidR="000466EF">
        <w:rPr>
          <w:sz w:val="24"/>
          <w:szCs w:val="24"/>
        </w:rPr>
        <w:t xml:space="preserve">Cassettes, Records, </w:t>
      </w:r>
      <w:r w:rsidR="001456E1">
        <w:rPr>
          <w:sz w:val="24"/>
          <w:szCs w:val="24"/>
        </w:rPr>
        <w:t xml:space="preserve">Jewelry, </w:t>
      </w:r>
      <w:r w:rsidR="0067684D">
        <w:rPr>
          <w:sz w:val="24"/>
          <w:szCs w:val="24"/>
        </w:rPr>
        <w:t xml:space="preserve">Pocket watches, </w:t>
      </w:r>
      <w:r w:rsidR="00424CB6">
        <w:rPr>
          <w:sz w:val="24"/>
          <w:szCs w:val="24"/>
        </w:rPr>
        <w:t xml:space="preserve"> </w:t>
      </w:r>
      <w:r w:rsidR="008F71D8">
        <w:rPr>
          <w:sz w:val="24"/>
          <w:szCs w:val="24"/>
        </w:rPr>
        <w:t xml:space="preserve">VFW items including uniforms, hats, </w:t>
      </w:r>
      <w:r w:rsidR="000F2F29">
        <w:rPr>
          <w:sz w:val="24"/>
          <w:szCs w:val="24"/>
        </w:rPr>
        <w:t xml:space="preserve">flags, </w:t>
      </w:r>
      <w:r w:rsidR="005B03E1">
        <w:rPr>
          <w:sz w:val="24"/>
          <w:szCs w:val="24"/>
        </w:rPr>
        <w:t xml:space="preserve">State of Illinois Flags, POW flag, </w:t>
      </w:r>
      <w:r w:rsidR="00551987">
        <w:rPr>
          <w:sz w:val="24"/>
          <w:szCs w:val="24"/>
        </w:rPr>
        <w:t xml:space="preserve">Stereo equipment including </w:t>
      </w:r>
      <w:r w:rsidR="00117414">
        <w:rPr>
          <w:sz w:val="24"/>
          <w:szCs w:val="24"/>
        </w:rPr>
        <w:t xml:space="preserve">NIB Yamaha </w:t>
      </w:r>
      <w:r w:rsidR="00523A3C">
        <w:rPr>
          <w:sz w:val="24"/>
          <w:szCs w:val="24"/>
        </w:rPr>
        <w:t>Receiver, speakers,</w:t>
      </w:r>
      <w:r w:rsidR="00F421C1">
        <w:rPr>
          <w:sz w:val="24"/>
          <w:szCs w:val="24"/>
        </w:rPr>
        <w:t xml:space="preserve"> Large collection of </w:t>
      </w:r>
      <w:r w:rsidR="004D57AB">
        <w:rPr>
          <w:sz w:val="24"/>
          <w:szCs w:val="24"/>
        </w:rPr>
        <w:t>p</w:t>
      </w:r>
      <w:r w:rsidR="00F421C1">
        <w:rPr>
          <w:sz w:val="24"/>
          <w:szCs w:val="24"/>
        </w:rPr>
        <w:t>atches</w:t>
      </w:r>
      <w:r w:rsidR="00614556">
        <w:rPr>
          <w:sz w:val="24"/>
          <w:szCs w:val="24"/>
        </w:rPr>
        <w:t xml:space="preserve">, </w:t>
      </w:r>
      <w:r w:rsidR="00E914F2">
        <w:rPr>
          <w:sz w:val="24"/>
          <w:szCs w:val="24"/>
        </w:rPr>
        <w:t xml:space="preserve">US Navy </w:t>
      </w:r>
      <w:r w:rsidR="00F45343">
        <w:rPr>
          <w:sz w:val="24"/>
          <w:szCs w:val="24"/>
        </w:rPr>
        <w:t>i</w:t>
      </w:r>
      <w:r w:rsidR="00E914F2">
        <w:rPr>
          <w:sz w:val="24"/>
          <w:szCs w:val="24"/>
        </w:rPr>
        <w:t xml:space="preserve">tems, </w:t>
      </w:r>
      <w:r w:rsidR="00D876CF">
        <w:rPr>
          <w:sz w:val="24"/>
          <w:szCs w:val="24"/>
        </w:rPr>
        <w:t>Rte.</w:t>
      </w:r>
      <w:r w:rsidR="00E914F2">
        <w:rPr>
          <w:sz w:val="24"/>
          <w:szCs w:val="24"/>
        </w:rPr>
        <w:t xml:space="preserve"> 66 </w:t>
      </w:r>
      <w:r w:rsidR="00F45343">
        <w:rPr>
          <w:sz w:val="24"/>
          <w:szCs w:val="24"/>
        </w:rPr>
        <w:t>s</w:t>
      </w:r>
      <w:r w:rsidR="00E914F2">
        <w:rPr>
          <w:sz w:val="24"/>
          <w:szCs w:val="24"/>
        </w:rPr>
        <w:t>ign</w:t>
      </w:r>
      <w:r w:rsidR="00F76E67">
        <w:rPr>
          <w:sz w:val="24"/>
          <w:szCs w:val="24"/>
        </w:rPr>
        <w:t xml:space="preserve">, </w:t>
      </w:r>
      <w:r w:rsidR="00D876CF">
        <w:rPr>
          <w:sz w:val="24"/>
          <w:szCs w:val="24"/>
        </w:rPr>
        <w:t xml:space="preserve">STOP sign, </w:t>
      </w:r>
      <w:r w:rsidR="00F76E67">
        <w:rPr>
          <w:sz w:val="24"/>
          <w:szCs w:val="24"/>
        </w:rPr>
        <w:t xml:space="preserve">Like new USA Flag </w:t>
      </w:r>
      <w:r w:rsidR="000868B8">
        <w:rPr>
          <w:sz w:val="24"/>
          <w:szCs w:val="24"/>
        </w:rPr>
        <w:t>l</w:t>
      </w:r>
      <w:r w:rsidR="00F76E67">
        <w:rPr>
          <w:sz w:val="24"/>
          <w:szCs w:val="24"/>
        </w:rPr>
        <w:t xml:space="preserve">eather </w:t>
      </w:r>
      <w:r w:rsidR="000868B8">
        <w:rPr>
          <w:sz w:val="24"/>
          <w:szCs w:val="24"/>
        </w:rPr>
        <w:t>j</w:t>
      </w:r>
      <w:r w:rsidR="00F76E67">
        <w:rPr>
          <w:sz w:val="24"/>
          <w:szCs w:val="24"/>
        </w:rPr>
        <w:t>acket</w:t>
      </w:r>
      <w:r w:rsidR="00DE545A">
        <w:rPr>
          <w:sz w:val="24"/>
          <w:szCs w:val="24"/>
        </w:rPr>
        <w:t xml:space="preserve">, </w:t>
      </w:r>
      <w:r w:rsidR="00184882">
        <w:rPr>
          <w:sz w:val="24"/>
          <w:szCs w:val="24"/>
        </w:rPr>
        <w:t>B</w:t>
      </w:r>
      <w:r w:rsidR="00DE545A">
        <w:rPr>
          <w:sz w:val="24"/>
          <w:szCs w:val="24"/>
        </w:rPr>
        <w:t xml:space="preserve">elt buckles, </w:t>
      </w:r>
      <w:r w:rsidR="00A10BC9">
        <w:rPr>
          <w:sz w:val="24"/>
          <w:szCs w:val="24"/>
        </w:rPr>
        <w:t>Pepsi crates</w:t>
      </w:r>
    </w:p>
    <w:p w14:paraId="798B5FC7" w14:textId="77777777" w:rsidR="00EE1A37" w:rsidRDefault="00EE1A37" w:rsidP="00B9652F">
      <w:pPr>
        <w:spacing w:after="0" w:line="240" w:lineRule="auto"/>
        <w:rPr>
          <w:sz w:val="24"/>
          <w:szCs w:val="24"/>
        </w:rPr>
      </w:pPr>
    </w:p>
    <w:p w14:paraId="5764400B" w14:textId="274FF0B9" w:rsidR="00B9710F" w:rsidRDefault="00EE1A37" w:rsidP="00B9652F">
      <w:pPr>
        <w:spacing w:after="0" w:line="240" w:lineRule="auto"/>
        <w:rPr>
          <w:sz w:val="24"/>
          <w:szCs w:val="24"/>
        </w:rPr>
      </w:pPr>
      <w:r w:rsidRPr="00761934">
        <w:rPr>
          <w:b/>
          <w:bCs/>
          <w:sz w:val="24"/>
          <w:szCs w:val="24"/>
        </w:rPr>
        <w:t>FURNITURE:</w:t>
      </w:r>
      <w:r>
        <w:rPr>
          <w:sz w:val="24"/>
          <w:szCs w:val="24"/>
        </w:rPr>
        <w:t xml:space="preserve"> </w:t>
      </w:r>
      <w:r w:rsidR="00B45DF6">
        <w:rPr>
          <w:sz w:val="24"/>
          <w:szCs w:val="24"/>
        </w:rPr>
        <w:t xml:space="preserve">Long </w:t>
      </w:r>
      <w:r w:rsidR="004275AC">
        <w:rPr>
          <w:sz w:val="24"/>
          <w:szCs w:val="24"/>
        </w:rPr>
        <w:t>c</w:t>
      </w:r>
      <w:r w:rsidR="00B45DF6">
        <w:rPr>
          <w:sz w:val="24"/>
          <w:szCs w:val="24"/>
        </w:rPr>
        <w:t xml:space="preserve">herry </w:t>
      </w:r>
      <w:r w:rsidR="004275AC">
        <w:rPr>
          <w:sz w:val="24"/>
          <w:szCs w:val="24"/>
        </w:rPr>
        <w:t>b</w:t>
      </w:r>
      <w:r w:rsidR="00B45DF6">
        <w:rPr>
          <w:sz w:val="24"/>
          <w:szCs w:val="24"/>
        </w:rPr>
        <w:t xml:space="preserve">uffet, </w:t>
      </w:r>
      <w:r w:rsidR="00F754BA">
        <w:rPr>
          <w:sz w:val="24"/>
          <w:szCs w:val="24"/>
        </w:rPr>
        <w:t xml:space="preserve">Painted wood </w:t>
      </w:r>
      <w:r w:rsidR="006A6A0E">
        <w:rPr>
          <w:sz w:val="24"/>
          <w:szCs w:val="24"/>
        </w:rPr>
        <w:t xml:space="preserve">buffet, </w:t>
      </w:r>
      <w:r w:rsidR="00B45DF6">
        <w:rPr>
          <w:sz w:val="24"/>
          <w:szCs w:val="24"/>
        </w:rPr>
        <w:t xml:space="preserve">Antique </w:t>
      </w:r>
      <w:r w:rsidR="00184882">
        <w:rPr>
          <w:sz w:val="24"/>
          <w:szCs w:val="24"/>
        </w:rPr>
        <w:t>w</w:t>
      </w:r>
      <w:r w:rsidR="00B45DF6">
        <w:rPr>
          <w:sz w:val="24"/>
          <w:szCs w:val="24"/>
        </w:rPr>
        <w:t xml:space="preserve">ood </w:t>
      </w:r>
      <w:r w:rsidR="00184882">
        <w:rPr>
          <w:sz w:val="24"/>
          <w:szCs w:val="24"/>
        </w:rPr>
        <w:t>d</w:t>
      </w:r>
      <w:r w:rsidR="00B45DF6">
        <w:rPr>
          <w:sz w:val="24"/>
          <w:szCs w:val="24"/>
        </w:rPr>
        <w:t xml:space="preserve">resser, Antique </w:t>
      </w:r>
      <w:r w:rsidR="00905FE2">
        <w:rPr>
          <w:sz w:val="24"/>
          <w:szCs w:val="24"/>
        </w:rPr>
        <w:t>o</w:t>
      </w:r>
      <w:r w:rsidR="00B45DF6">
        <w:rPr>
          <w:sz w:val="24"/>
          <w:szCs w:val="24"/>
        </w:rPr>
        <w:t xml:space="preserve">ak </w:t>
      </w:r>
      <w:r w:rsidR="00905FE2">
        <w:rPr>
          <w:sz w:val="24"/>
          <w:szCs w:val="24"/>
        </w:rPr>
        <w:t>d</w:t>
      </w:r>
      <w:r w:rsidR="00B45DF6">
        <w:rPr>
          <w:sz w:val="24"/>
          <w:szCs w:val="24"/>
        </w:rPr>
        <w:t xml:space="preserve">ining </w:t>
      </w:r>
      <w:r w:rsidR="00905FE2">
        <w:rPr>
          <w:sz w:val="24"/>
          <w:szCs w:val="24"/>
        </w:rPr>
        <w:t>t</w:t>
      </w:r>
      <w:r w:rsidR="00B45DF6">
        <w:rPr>
          <w:sz w:val="24"/>
          <w:szCs w:val="24"/>
        </w:rPr>
        <w:t>able with 4 c</w:t>
      </w:r>
      <w:r w:rsidR="00CD4267">
        <w:rPr>
          <w:sz w:val="24"/>
          <w:szCs w:val="24"/>
        </w:rPr>
        <w:t xml:space="preserve">hairs, </w:t>
      </w:r>
      <w:r w:rsidR="00B90655">
        <w:rPr>
          <w:sz w:val="24"/>
          <w:szCs w:val="24"/>
        </w:rPr>
        <w:t>Antique library table</w:t>
      </w:r>
      <w:r w:rsidR="00D647D2">
        <w:rPr>
          <w:sz w:val="24"/>
          <w:szCs w:val="24"/>
        </w:rPr>
        <w:t xml:space="preserve">, </w:t>
      </w:r>
      <w:r w:rsidR="00BA6145">
        <w:rPr>
          <w:sz w:val="24"/>
          <w:szCs w:val="24"/>
        </w:rPr>
        <w:t>Antiq</w:t>
      </w:r>
      <w:r w:rsidR="00AA50BB">
        <w:rPr>
          <w:sz w:val="24"/>
          <w:szCs w:val="24"/>
        </w:rPr>
        <w:t xml:space="preserve">ue cupboard, </w:t>
      </w:r>
      <w:r w:rsidR="00D647D2">
        <w:rPr>
          <w:sz w:val="24"/>
          <w:szCs w:val="24"/>
        </w:rPr>
        <w:t xml:space="preserve">Mid Century bedroom set, </w:t>
      </w:r>
      <w:r w:rsidR="00FB281B">
        <w:rPr>
          <w:sz w:val="24"/>
          <w:szCs w:val="24"/>
        </w:rPr>
        <w:t>3</w:t>
      </w:r>
      <w:r w:rsidR="00D84F3D">
        <w:rPr>
          <w:sz w:val="24"/>
          <w:szCs w:val="24"/>
        </w:rPr>
        <w:t xml:space="preserve"> </w:t>
      </w:r>
      <w:r w:rsidR="002E0E3D">
        <w:rPr>
          <w:sz w:val="24"/>
          <w:szCs w:val="24"/>
        </w:rPr>
        <w:t xml:space="preserve">Upholstered side chairs, like new lift chair, </w:t>
      </w:r>
      <w:r w:rsidR="00FB281B">
        <w:rPr>
          <w:sz w:val="24"/>
          <w:szCs w:val="24"/>
        </w:rPr>
        <w:t xml:space="preserve">2 </w:t>
      </w:r>
      <w:r w:rsidR="00905FE2">
        <w:rPr>
          <w:sz w:val="24"/>
          <w:szCs w:val="24"/>
        </w:rPr>
        <w:t>F</w:t>
      </w:r>
      <w:r w:rsidR="00C235CE">
        <w:rPr>
          <w:sz w:val="24"/>
          <w:szCs w:val="24"/>
        </w:rPr>
        <w:t>ull size bed</w:t>
      </w:r>
      <w:r w:rsidR="00FB281B">
        <w:rPr>
          <w:sz w:val="24"/>
          <w:szCs w:val="24"/>
        </w:rPr>
        <w:t>s</w:t>
      </w:r>
      <w:r w:rsidR="00C235CE">
        <w:rPr>
          <w:sz w:val="24"/>
          <w:szCs w:val="24"/>
        </w:rPr>
        <w:t xml:space="preserve">, </w:t>
      </w:r>
      <w:r w:rsidR="00E74841">
        <w:rPr>
          <w:sz w:val="24"/>
          <w:szCs w:val="24"/>
        </w:rPr>
        <w:t xml:space="preserve">Hospital bed, </w:t>
      </w:r>
      <w:r w:rsidR="00C07F55">
        <w:rPr>
          <w:sz w:val="24"/>
          <w:szCs w:val="24"/>
        </w:rPr>
        <w:t xml:space="preserve">2 </w:t>
      </w:r>
      <w:r w:rsidR="00472A28">
        <w:rPr>
          <w:sz w:val="24"/>
          <w:szCs w:val="24"/>
        </w:rPr>
        <w:t>D</w:t>
      </w:r>
      <w:r w:rsidR="00C07F55">
        <w:rPr>
          <w:sz w:val="24"/>
          <w:szCs w:val="24"/>
        </w:rPr>
        <w:t xml:space="preserve">rawer filing cabinet, Oak 4 drawer filing cabinet, </w:t>
      </w:r>
      <w:r w:rsidR="00472A28">
        <w:rPr>
          <w:sz w:val="24"/>
          <w:szCs w:val="24"/>
        </w:rPr>
        <w:t>E</w:t>
      </w:r>
      <w:r w:rsidR="00BE6296">
        <w:rPr>
          <w:sz w:val="24"/>
          <w:szCs w:val="24"/>
        </w:rPr>
        <w:t xml:space="preserve">nd </w:t>
      </w:r>
      <w:r w:rsidR="00E81D45">
        <w:rPr>
          <w:sz w:val="24"/>
          <w:szCs w:val="24"/>
        </w:rPr>
        <w:t xml:space="preserve">tables, </w:t>
      </w:r>
      <w:r w:rsidR="00472A28">
        <w:rPr>
          <w:sz w:val="24"/>
          <w:szCs w:val="24"/>
        </w:rPr>
        <w:t>M</w:t>
      </w:r>
      <w:r w:rsidR="00E81D45">
        <w:rPr>
          <w:sz w:val="24"/>
          <w:szCs w:val="24"/>
        </w:rPr>
        <w:t>irrors</w:t>
      </w:r>
      <w:r w:rsidR="00B47A33">
        <w:rPr>
          <w:sz w:val="24"/>
          <w:szCs w:val="24"/>
        </w:rPr>
        <w:t xml:space="preserve">, </w:t>
      </w:r>
      <w:r w:rsidR="00472A28">
        <w:rPr>
          <w:sz w:val="24"/>
          <w:szCs w:val="24"/>
        </w:rPr>
        <w:t>E</w:t>
      </w:r>
      <w:r w:rsidR="00F262F2">
        <w:rPr>
          <w:sz w:val="24"/>
          <w:szCs w:val="24"/>
        </w:rPr>
        <w:t>nd tables,</w:t>
      </w:r>
      <w:r w:rsidR="00EB456A">
        <w:rPr>
          <w:sz w:val="24"/>
          <w:szCs w:val="24"/>
        </w:rPr>
        <w:t xml:space="preserve"> </w:t>
      </w:r>
      <w:r w:rsidR="000350F8">
        <w:rPr>
          <w:sz w:val="24"/>
          <w:szCs w:val="24"/>
        </w:rPr>
        <w:t>Bookcases</w:t>
      </w:r>
      <w:r w:rsidR="00EB456A">
        <w:rPr>
          <w:sz w:val="24"/>
          <w:szCs w:val="24"/>
        </w:rPr>
        <w:t xml:space="preserve"> </w:t>
      </w:r>
      <w:r w:rsidR="00C21BA3">
        <w:rPr>
          <w:sz w:val="24"/>
          <w:szCs w:val="24"/>
        </w:rPr>
        <w:t xml:space="preserve"> </w:t>
      </w:r>
    </w:p>
    <w:p w14:paraId="1D072126" w14:textId="77777777" w:rsidR="008A745F" w:rsidRDefault="008A745F" w:rsidP="00B9652F">
      <w:pPr>
        <w:spacing w:after="0" w:line="240" w:lineRule="auto"/>
        <w:rPr>
          <w:sz w:val="24"/>
          <w:szCs w:val="24"/>
        </w:rPr>
      </w:pPr>
    </w:p>
    <w:p w14:paraId="5838DBA6" w14:textId="634F4C5D" w:rsidR="008A745F" w:rsidRDefault="00F05D7B" w:rsidP="00B9652F">
      <w:pPr>
        <w:spacing w:after="0" w:line="240" w:lineRule="auto"/>
        <w:rPr>
          <w:sz w:val="24"/>
          <w:szCs w:val="24"/>
        </w:rPr>
      </w:pPr>
      <w:r w:rsidRPr="00761934">
        <w:rPr>
          <w:b/>
          <w:bCs/>
          <w:sz w:val="24"/>
          <w:szCs w:val="24"/>
        </w:rPr>
        <w:t>TOOLS AND HOUSEHOLD:</w:t>
      </w:r>
      <w:r>
        <w:rPr>
          <w:sz w:val="24"/>
          <w:szCs w:val="24"/>
        </w:rPr>
        <w:t xml:space="preserve">  </w:t>
      </w:r>
      <w:proofErr w:type="spellStart"/>
      <w:r w:rsidR="00441095">
        <w:rPr>
          <w:sz w:val="24"/>
          <w:szCs w:val="24"/>
        </w:rPr>
        <w:t>Troy</w:t>
      </w:r>
      <w:r w:rsidR="004400BD">
        <w:rPr>
          <w:sz w:val="24"/>
          <w:szCs w:val="24"/>
        </w:rPr>
        <w:t>b</w:t>
      </w:r>
      <w:r w:rsidR="00441095">
        <w:rPr>
          <w:sz w:val="24"/>
          <w:szCs w:val="24"/>
        </w:rPr>
        <w:t>ilt</w:t>
      </w:r>
      <w:proofErr w:type="spellEnd"/>
      <w:r w:rsidR="00441095">
        <w:rPr>
          <w:sz w:val="24"/>
          <w:szCs w:val="24"/>
        </w:rPr>
        <w:t xml:space="preserve"> 21” walk behind</w:t>
      </w:r>
      <w:r>
        <w:rPr>
          <w:sz w:val="24"/>
          <w:szCs w:val="24"/>
        </w:rPr>
        <w:t xml:space="preserve"> lawnmower,</w:t>
      </w:r>
      <w:r w:rsidR="00923676">
        <w:rPr>
          <w:sz w:val="24"/>
          <w:szCs w:val="24"/>
        </w:rPr>
        <w:t xml:space="preserve"> Auto Go Handicapped scooter</w:t>
      </w:r>
      <w:r w:rsidR="00B17F61">
        <w:rPr>
          <w:sz w:val="24"/>
          <w:szCs w:val="24"/>
        </w:rPr>
        <w:t>,</w:t>
      </w:r>
      <w:r w:rsidR="00A10BC9">
        <w:rPr>
          <w:sz w:val="24"/>
          <w:szCs w:val="24"/>
        </w:rPr>
        <w:t xml:space="preserve"> Truck tool box,</w:t>
      </w:r>
      <w:r w:rsidR="000138FB">
        <w:rPr>
          <w:sz w:val="24"/>
          <w:szCs w:val="24"/>
        </w:rPr>
        <w:t xml:space="preserve"> Lots of</w:t>
      </w:r>
      <w:r>
        <w:rPr>
          <w:sz w:val="24"/>
          <w:szCs w:val="24"/>
        </w:rPr>
        <w:t xml:space="preserve"> </w:t>
      </w:r>
      <w:r w:rsidR="009E662D">
        <w:rPr>
          <w:sz w:val="24"/>
          <w:szCs w:val="24"/>
        </w:rPr>
        <w:t>hand tools</w:t>
      </w:r>
      <w:r w:rsidR="00544649">
        <w:rPr>
          <w:sz w:val="24"/>
          <w:szCs w:val="24"/>
        </w:rPr>
        <w:t xml:space="preserve"> including hammers, </w:t>
      </w:r>
      <w:r w:rsidR="00391E3F">
        <w:rPr>
          <w:sz w:val="24"/>
          <w:szCs w:val="24"/>
        </w:rPr>
        <w:t>wrenches, files</w:t>
      </w:r>
      <w:r w:rsidR="00AB2EC4">
        <w:rPr>
          <w:sz w:val="24"/>
          <w:szCs w:val="24"/>
        </w:rPr>
        <w:t xml:space="preserve"> </w:t>
      </w:r>
      <w:r w:rsidR="00391E3F">
        <w:rPr>
          <w:sz w:val="24"/>
          <w:szCs w:val="24"/>
        </w:rPr>
        <w:t>etc.</w:t>
      </w:r>
      <w:r w:rsidR="009E662D">
        <w:rPr>
          <w:sz w:val="24"/>
          <w:szCs w:val="24"/>
        </w:rPr>
        <w:t>,</w:t>
      </w:r>
      <w:r w:rsidR="00AB2EC4">
        <w:rPr>
          <w:sz w:val="24"/>
          <w:szCs w:val="24"/>
        </w:rPr>
        <w:t xml:space="preserve"> </w:t>
      </w:r>
      <w:r w:rsidR="00391E3F">
        <w:rPr>
          <w:sz w:val="24"/>
          <w:szCs w:val="24"/>
        </w:rPr>
        <w:t>Aluminum</w:t>
      </w:r>
      <w:r w:rsidR="00AB2EC4">
        <w:rPr>
          <w:sz w:val="24"/>
          <w:szCs w:val="24"/>
        </w:rPr>
        <w:t xml:space="preserve"> and wooded extension ladders</w:t>
      </w:r>
      <w:r w:rsidR="00391E3F">
        <w:rPr>
          <w:sz w:val="24"/>
          <w:szCs w:val="24"/>
        </w:rPr>
        <w:t>,</w:t>
      </w:r>
      <w:r w:rsidR="009E662D">
        <w:rPr>
          <w:sz w:val="24"/>
          <w:szCs w:val="24"/>
        </w:rPr>
        <w:t xml:space="preserve"> </w:t>
      </w:r>
      <w:r w:rsidR="00B319FA">
        <w:rPr>
          <w:sz w:val="24"/>
          <w:szCs w:val="24"/>
        </w:rPr>
        <w:t xml:space="preserve">Miscellaneous truck parts, Hitches, </w:t>
      </w:r>
      <w:r w:rsidR="003F3972">
        <w:rPr>
          <w:sz w:val="24"/>
          <w:szCs w:val="24"/>
        </w:rPr>
        <w:t xml:space="preserve">Jumper cables, </w:t>
      </w:r>
      <w:r w:rsidR="0023390E">
        <w:rPr>
          <w:sz w:val="24"/>
          <w:szCs w:val="24"/>
        </w:rPr>
        <w:t>Shovels, Rakes and other y</w:t>
      </w:r>
      <w:r w:rsidR="009E662D">
        <w:rPr>
          <w:sz w:val="24"/>
          <w:szCs w:val="24"/>
        </w:rPr>
        <w:t xml:space="preserve">ard tools, </w:t>
      </w:r>
      <w:r w:rsidR="004446C1">
        <w:rPr>
          <w:sz w:val="24"/>
          <w:szCs w:val="24"/>
        </w:rPr>
        <w:t>Elect</w:t>
      </w:r>
      <w:r w:rsidR="00F87AAA">
        <w:rPr>
          <w:sz w:val="24"/>
          <w:szCs w:val="24"/>
        </w:rPr>
        <w:t>rical supplies, Drop cords,</w:t>
      </w:r>
      <w:r w:rsidR="004A6768">
        <w:rPr>
          <w:sz w:val="24"/>
          <w:szCs w:val="24"/>
        </w:rPr>
        <w:t xml:space="preserve"> Miscellaneous wood </w:t>
      </w:r>
      <w:r w:rsidR="009E768B">
        <w:rPr>
          <w:sz w:val="24"/>
          <w:szCs w:val="24"/>
        </w:rPr>
        <w:t xml:space="preserve">pile, </w:t>
      </w:r>
      <w:r w:rsidR="00BE6296">
        <w:rPr>
          <w:sz w:val="24"/>
          <w:szCs w:val="24"/>
        </w:rPr>
        <w:t xml:space="preserve">2 Thomas Old Time Radios, </w:t>
      </w:r>
      <w:r w:rsidR="00A54E8E">
        <w:rPr>
          <w:sz w:val="24"/>
          <w:szCs w:val="24"/>
        </w:rPr>
        <w:t>Microwave, Kitchen utensils, Small kitchen appliances</w:t>
      </w:r>
      <w:r w:rsidR="00535E7C">
        <w:rPr>
          <w:sz w:val="24"/>
          <w:szCs w:val="24"/>
        </w:rPr>
        <w:t xml:space="preserve">,  Books, </w:t>
      </w:r>
      <w:r w:rsidR="00E623D2">
        <w:rPr>
          <w:sz w:val="24"/>
          <w:szCs w:val="24"/>
        </w:rPr>
        <w:t>L</w:t>
      </w:r>
      <w:r w:rsidR="000F3ECB">
        <w:rPr>
          <w:sz w:val="24"/>
          <w:szCs w:val="24"/>
        </w:rPr>
        <w:t>amps</w:t>
      </w:r>
      <w:r w:rsidR="00A94157">
        <w:rPr>
          <w:sz w:val="24"/>
          <w:szCs w:val="24"/>
        </w:rPr>
        <w:t>, And Much More!</w:t>
      </w:r>
    </w:p>
    <w:p w14:paraId="5657808A" w14:textId="77777777" w:rsidR="00231940" w:rsidRDefault="00231940" w:rsidP="00B9652F">
      <w:pPr>
        <w:spacing w:after="0" w:line="240" w:lineRule="auto"/>
        <w:rPr>
          <w:sz w:val="24"/>
          <w:szCs w:val="24"/>
        </w:rPr>
      </w:pPr>
    </w:p>
    <w:p w14:paraId="10F331EB" w14:textId="2C3B5D68" w:rsidR="008E5874" w:rsidRDefault="001031F7" w:rsidP="00D963BD">
      <w:pPr>
        <w:spacing w:after="0" w:line="240" w:lineRule="auto"/>
        <w:rPr>
          <w:sz w:val="24"/>
          <w:szCs w:val="24"/>
        </w:rPr>
      </w:pPr>
      <w:r w:rsidRPr="00C52A46">
        <w:rPr>
          <w:b/>
          <w:bCs/>
          <w:sz w:val="24"/>
          <w:szCs w:val="24"/>
        </w:rPr>
        <w:t>ALSO TO BE SOL</w:t>
      </w:r>
      <w:r w:rsidR="00C52A46" w:rsidRPr="00C52A46">
        <w:rPr>
          <w:b/>
          <w:bCs/>
          <w:sz w:val="24"/>
          <w:szCs w:val="24"/>
        </w:rPr>
        <w:t>D:</w:t>
      </w:r>
      <w:r w:rsidR="00C52A46">
        <w:rPr>
          <w:b/>
          <w:bCs/>
          <w:sz w:val="24"/>
          <w:szCs w:val="24"/>
        </w:rPr>
        <w:t xml:space="preserve">  </w:t>
      </w:r>
      <w:r w:rsidR="002C6CC1">
        <w:rPr>
          <w:sz w:val="24"/>
          <w:szCs w:val="24"/>
        </w:rPr>
        <w:t>2006 Chevy Impala</w:t>
      </w:r>
      <w:r w:rsidR="00914680">
        <w:rPr>
          <w:sz w:val="24"/>
          <w:szCs w:val="24"/>
        </w:rPr>
        <w:t xml:space="preserve"> LT 3.9L-V6 214</w:t>
      </w:r>
      <w:r w:rsidR="00D963BD">
        <w:rPr>
          <w:sz w:val="24"/>
          <w:szCs w:val="24"/>
        </w:rPr>
        <w:t>3,300 miles. Good work car</w:t>
      </w:r>
      <w:r w:rsidR="003A6BFC">
        <w:rPr>
          <w:sz w:val="24"/>
          <w:szCs w:val="24"/>
        </w:rPr>
        <w:t xml:space="preserve"> or student car.  AS-IS</w:t>
      </w:r>
    </w:p>
    <w:p w14:paraId="1DD08217" w14:textId="77777777" w:rsidR="003A6BFC" w:rsidRPr="001A293A" w:rsidRDefault="003A6BFC" w:rsidP="00D963BD">
      <w:pPr>
        <w:spacing w:after="0" w:line="240" w:lineRule="auto"/>
        <w:rPr>
          <w:color w:val="FF0000"/>
          <w:sz w:val="32"/>
          <w:szCs w:val="32"/>
        </w:rPr>
      </w:pPr>
    </w:p>
    <w:p w14:paraId="6DE3E872" w14:textId="7172DBA2" w:rsidR="00D3263B" w:rsidRPr="005F65BC" w:rsidRDefault="00FE16E7" w:rsidP="00FE16E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="00A50EFE" w:rsidRPr="00A50EFE">
        <w:rPr>
          <w:color w:val="FF0000"/>
          <w:sz w:val="32"/>
          <w:szCs w:val="32"/>
        </w:rPr>
        <w:t>A</w:t>
      </w:r>
      <w:r w:rsidR="00F31163">
        <w:rPr>
          <w:color w:val="FF0000"/>
          <w:sz w:val="32"/>
          <w:szCs w:val="32"/>
        </w:rPr>
        <w:t>ndy Koehler</w:t>
      </w:r>
      <w:r w:rsidR="00A50EFE" w:rsidRPr="00A50EFE">
        <w:rPr>
          <w:color w:val="FF0000"/>
          <w:sz w:val="32"/>
          <w:szCs w:val="32"/>
        </w:rPr>
        <w:t xml:space="preserve"> </w:t>
      </w:r>
      <w:r w:rsidR="00A50EFE">
        <w:rPr>
          <w:color w:val="FF0000"/>
          <w:sz w:val="32"/>
          <w:szCs w:val="32"/>
        </w:rPr>
        <w:t>–</w:t>
      </w:r>
      <w:r w:rsidR="00A50EFE" w:rsidRPr="00A50EFE">
        <w:rPr>
          <w:color w:val="FF0000"/>
          <w:sz w:val="32"/>
          <w:szCs w:val="32"/>
        </w:rPr>
        <w:t xml:space="preserve"> Seller</w:t>
      </w:r>
      <w:r w:rsidR="00F31163">
        <w:rPr>
          <w:color w:val="FF0000"/>
          <w:sz w:val="32"/>
          <w:szCs w:val="32"/>
        </w:rPr>
        <w:t xml:space="preserve">     Tom Koehler - POA</w:t>
      </w:r>
    </w:p>
    <w:p w14:paraId="6DE3E875" w14:textId="788881E9" w:rsidR="00A50EFE" w:rsidRPr="005F65BC" w:rsidRDefault="00F31163" w:rsidP="00D92E5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BA6145">
        <w:rPr>
          <w:sz w:val="28"/>
          <w:szCs w:val="28"/>
        </w:rPr>
        <w:t xml:space="preserve">   </w:t>
      </w:r>
      <w:r w:rsidR="00A50EFE" w:rsidRPr="00193D3E">
        <w:rPr>
          <w:sz w:val="24"/>
          <w:szCs w:val="24"/>
        </w:rPr>
        <w:t>Auction Conducted by GUTHRIE AUCTION COMPANY</w:t>
      </w:r>
    </w:p>
    <w:p w14:paraId="6DE3E876" w14:textId="77777777" w:rsidR="00A50EFE" w:rsidRPr="00193D3E" w:rsidRDefault="00A50EFE" w:rsidP="004408B7">
      <w:pPr>
        <w:spacing w:after="0" w:line="240" w:lineRule="auto"/>
        <w:ind w:left="360"/>
        <w:jc w:val="center"/>
        <w:rPr>
          <w:sz w:val="24"/>
          <w:szCs w:val="24"/>
        </w:rPr>
      </w:pPr>
      <w:r w:rsidRPr="00193D3E">
        <w:rPr>
          <w:sz w:val="24"/>
          <w:szCs w:val="24"/>
        </w:rPr>
        <w:t xml:space="preserve">Annawan. </w:t>
      </w:r>
      <w:proofErr w:type="gramStart"/>
      <w:r w:rsidRPr="00193D3E">
        <w:rPr>
          <w:sz w:val="24"/>
          <w:szCs w:val="24"/>
        </w:rPr>
        <w:t>IL  |</w:t>
      </w:r>
      <w:proofErr w:type="gramEnd"/>
      <w:r w:rsidRPr="00193D3E">
        <w:rPr>
          <w:sz w:val="24"/>
          <w:szCs w:val="24"/>
        </w:rPr>
        <w:t xml:space="preserve">  309-645-9120  | </w:t>
      </w:r>
      <w:hyperlink r:id="rId5" w:history="1">
        <w:r w:rsidRPr="00193D3E">
          <w:rPr>
            <w:rStyle w:val="Hyperlink"/>
            <w:color w:val="auto"/>
            <w:sz w:val="24"/>
            <w:szCs w:val="24"/>
          </w:rPr>
          <w:t>guthrieauctionco@gmail.com</w:t>
        </w:r>
      </w:hyperlink>
    </w:p>
    <w:p w14:paraId="6DE3E877" w14:textId="77777777" w:rsidR="00A50EFE" w:rsidRPr="00193D3E" w:rsidRDefault="00A50EFE" w:rsidP="004408B7">
      <w:pPr>
        <w:spacing w:after="0" w:line="240" w:lineRule="auto"/>
        <w:ind w:left="360"/>
        <w:jc w:val="center"/>
        <w:rPr>
          <w:sz w:val="24"/>
          <w:szCs w:val="24"/>
        </w:rPr>
      </w:pPr>
      <w:r w:rsidRPr="00193D3E">
        <w:rPr>
          <w:sz w:val="24"/>
          <w:szCs w:val="24"/>
        </w:rPr>
        <w:t xml:space="preserve">Auctioneer: Mark </w:t>
      </w:r>
      <w:proofErr w:type="gramStart"/>
      <w:r w:rsidRPr="00193D3E">
        <w:rPr>
          <w:sz w:val="24"/>
          <w:szCs w:val="24"/>
        </w:rPr>
        <w:t>Guthrie  License</w:t>
      </w:r>
      <w:proofErr w:type="gramEnd"/>
      <w:r w:rsidRPr="00193D3E">
        <w:rPr>
          <w:sz w:val="24"/>
          <w:szCs w:val="24"/>
        </w:rPr>
        <w:t xml:space="preserve"> No: Mark #440000575</w:t>
      </w:r>
    </w:p>
    <w:p w14:paraId="6DE3E878" w14:textId="77777777" w:rsidR="00A50EFE" w:rsidRPr="00193D3E" w:rsidRDefault="00A50EFE" w:rsidP="004408B7">
      <w:pPr>
        <w:spacing w:after="0" w:line="240" w:lineRule="auto"/>
        <w:ind w:left="360"/>
        <w:jc w:val="center"/>
        <w:rPr>
          <w:sz w:val="24"/>
          <w:szCs w:val="24"/>
        </w:rPr>
      </w:pPr>
      <w:r w:rsidRPr="00193D3E">
        <w:rPr>
          <w:sz w:val="24"/>
          <w:szCs w:val="24"/>
        </w:rPr>
        <w:t xml:space="preserve">GUTHRIE AUCTION COMPANY serves solely as an agent for the seller and assumes no liability of any </w:t>
      </w:r>
      <w:proofErr w:type="gramStart"/>
      <w:r w:rsidRPr="00193D3E">
        <w:rPr>
          <w:sz w:val="24"/>
          <w:szCs w:val="24"/>
        </w:rPr>
        <w:t>kind</w:t>
      </w:r>
      <w:proofErr w:type="gramEnd"/>
    </w:p>
    <w:p w14:paraId="6DE3E879" w14:textId="77777777" w:rsidR="00A50EFE" w:rsidRPr="00193D3E" w:rsidRDefault="0006562E" w:rsidP="004408B7">
      <w:pPr>
        <w:spacing w:after="0" w:line="240" w:lineRule="auto"/>
        <w:ind w:left="360"/>
        <w:jc w:val="center"/>
        <w:rPr>
          <w:sz w:val="24"/>
          <w:szCs w:val="24"/>
        </w:rPr>
      </w:pPr>
      <w:r w:rsidRPr="00193D3E">
        <w:rPr>
          <w:sz w:val="24"/>
          <w:szCs w:val="24"/>
        </w:rPr>
        <w:t xml:space="preserve">Number system used   </w:t>
      </w:r>
      <w:proofErr w:type="gramStart"/>
      <w:r w:rsidRPr="00193D3E">
        <w:rPr>
          <w:sz w:val="24"/>
          <w:szCs w:val="24"/>
        </w:rPr>
        <w:t>|  Cash</w:t>
      </w:r>
      <w:proofErr w:type="gramEnd"/>
      <w:r w:rsidRPr="00193D3E">
        <w:rPr>
          <w:sz w:val="24"/>
          <w:szCs w:val="24"/>
        </w:rPr>
        <w:t xml:space="preserve"> or good check on Auction day  |  I.D. required  |  All items sold AS IS</w:t>
      </w:r>
    </w:p>
    <w:p w14:paraId="6DE3E87A" w14:textId="77777777" w:rsidR="0006562E" w:rsidRPr="00193D3E" w:rsidRDefault="0006562E" w:rsidP="004408B7">
      <w:pPr>
        <w:spacing w:after="0" w:line="240" w:lineRule="auto"/>
        <w:ind w:left="360"/>
        <w:jc w:val="center"/>
        <w:rPr>
          <w:sz w:val="24"/>
          <w:szCs w:val="24"/>
        </w:rPr>
      </w:pPr>
      <w:r w:rsidRPr="00193D3E">
        <w:rPr>
          <w:sz w:val="24"/>
          <w:szCs w:val="24"/>
        </w:rPr>
        <w:t xml:space="preserve">Not responsible for accidents or items after purchase </w:t>
      </w:r>
    </w:p>
    <w:p w14:paraId="6DE3E87B" w14:textId="77777777" w:rsidR="00F40FF8" w:rsidRPr="00193D3E" w:rsidRDefault="00F40FF8" w:rsidP="000D18BA">
      <w:pPr>
        <w:spacing w:line="240" w:lineRule="auto"/>
        <w:rPr>
          <w:sz w:val="24"/>
          <w:szCs w:val="24"/>
        </w:rPr>
      </w:pPr>
    </w:p>
    <w:p w14:paraId="6DE3E87C" w14:textId="77777777" w:rsidR="00F40FF8" w:rsidRPr="000D18BA" w:rsidRDefault="00F40FF8" w:rsidP="000D18BA">
      <w:pPr>
        <w:spacing w:line="240" w:lineRule="auto"/>
        <w:rPr>
          <w:sz w:val="28"/>
          <w:szCs w:val="28"/>
        </w:rPr>
      </w:pPr>
    </w:p>
    <w:p w14:paraId="6DE3E87D" w14:textId="77777777" w:rsidR="000D18BA" w:rsidRPr="00EB7E44" w:rsidRDefault="000D18BA" w:rsidP="008F3BC2">
      <w:pPr>
        <w:rPr>
          <w:sz w:val="36"/>
          <w:szCs w:val="36"/>
        </w:rPr>
      </w:pPr>
    </w:p>
    <w:sectPr w:rsidR="000D18BA" w:rsidRPr="00EB7E44" w:rsidSect="009C28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704A3"/>
    <w:multiLevelType w:val="hybridMultilevel"/>
    <w:tmpl w:val="A68CE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5714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7BF8"/>
    <w:rsid w:val="0000602F"/>
    <w:rsid w:val="000138FB"/>
    <w:rsid w:val="000350F8"/>
    <w:rsid w:val="000466EF"/>
    <w:rsid w:val="00050B46"/>
    <w:rsid w:val="00063CD6"/>
    <w:rsid w:val="0006562E"/>
    <w:rsid w:val="00085EE8"/>
    <w:rsid w:val="000868B8"/>
    <w:rsid w:val="000A63D3"/>
    <w:rsid w:val="000C2140"/>
    <w:rsid w:val="000C512A"/>
    <w:rsid w:val="000D18BA"/>
    <w:rsid w:val="000E5EC1"/>
    <w:rsid w:val="000F2F29"/>
    <w:rsid w:val="000F3ECB"/>
    <w:rsid w:val="001031F7"/>
    <w:rsid w:val="0010344E"/>
    <w:rsid w:val="00117414"/>
    <w:rsid w:val="001456E1"/>
    <w:rsid w:val="00155321"/>
    <w:rsid w:val="001834F4"/>
    <w:rsid w:val="00184882"/>
    <w:rsid w:val="00193D3E"/>
    <w:rsid w:val="001A0E86"/>
    <w:rsid w:val="001A293A"/>
    <w:rsid w:val="001E7545"/>
    <w:rsid w:val="001F43CC"/>
    <w:rsid w:val="00231940"/>
    <w:rsid w:val="0023390E"/>
    <w:rsid w:val="00235048"/>
    <w:rsid w:val="00246393"/>
    <w:rsid w:val="002466F9"/>
    <w:rsid w:val="00250AE8"/>
    <w:rsid w:val="00267A79"/>
    <w:rsid w:val="002741B8"/>
    <w:rsid w:val="00287D85"/>
    <w:rsid w:val="002B175A"/>
    <w:rsid w:val="002C6CC1"/>
    <w:rsid w:val="002E0E3D"/>
    <w:rsid w:val="002F66A8"/>
    <w:rsid w:val="00304B22"/>
    <w:rsid w:val="00332FF3"/>
    <w:rsid w:val="00391E3F"/>
    <w:rsid w:val="0039475E"/>
    <w:rsid w:val="003A6BFC"/>
    <w:rsid w:val="003F3972"/>
    <w:rsid w:val="00422C60"/>
    <w:rsid w:val="00424CB6"/>
    <w:rsid w:val="004275AC"/>
    <w:rsid w:val="00430AF2"/>
    <w:rsid w:val="00436444"/>
    <w:rsid w:val="004400BD"/>
    <w:rsid w:val="004408B7"/>
    <w:rsid w:val="00441095"/>
    <w:rsid w:val="004446C1"/>
    <w:rsid w:val="00457683"/>
    <w:rsid w:val="00460B20"/>
    <w:rsid w:val="004649C2"/>
    <w:rsid w:val="00464A09"/>
    <w:rsid w:val="004708AE"/>
    <w:rsid w:val="00472A28"/>
    <w:rsid w:val="00477BF8"/>
    <w:rsid w:val="004A6542"/>
    <w:rsid w:val="004A6768"/>
    <w:rsid w:val="004A6DD9"/>
    <w:rsid w:val="004D57AB"/>
    <w:rsid w:val="004E7D6D"/>
    <w:rsid w:val="004F037E"/>
    <w:rsid w:val="004F0EC6"/>
    <w:rsid w:val="005177FA"/>
    <w:rsid w:val="00523A3C"/>
    <w:rsid w:val="00535E7C"/>
    <w:rsid w:val="00544649"/>
    <w:rsid w:val="00551987"/>
    <w:rsid w:val="00553706"/>
    <w:rsid w:val="0056683D"/>
    <w:rsid w:val="00570CAD"/>
    <w:rsid w:val="00586012"/>
    <w:rsid w:val="00597528"/>
    <w:rsid w:val="005B03E1"/>
    <w:rsid w:val="005B4DD6"/>
    <w:rsid w:val="005C7FCD"/>
    <w:rsid w:val="005D528E"/>
    <w:rsid w:val="005D6018"/>
    <w:rsid w:val="005F65BC"/>
    <w:rsid w:val="006002E4"/>
    <w:rsid w:val="006132FE"/>
    <w:rsid w:val="00614556"/>
    <w:rsid w:val="00636D9B"/>
    <w:rsid w:val="00647171"/>
    <w:rsid w:val="00656631"/>
    <w:rsid w:val="00674820"/>
    <w:rsid w:val="0067684D"/>
    <w:rsid w:val="0068379E"/>
    <w:rsid w:val="006A6A0E"/>
    <w:rsid w:val="006C4310"/>
    <w:rsid w:val="006F0A2B"/>
    <w:rsid w:val="006F20C5"/>
    <w:rsid w:val="00723E45"/>
    <w:rsid w:val="0074038F"/>
    <w:rsid w:val="00747F43"/>
    <w:rsid w:val="00761934"/>
    <w:rsid w:val="00762E38"/>
    <w:rsid w:val="00765F1E"/>
    <w:rsid w:val="00770074"/>
    <w:rsid w:val="007771AE"/>
    <w:rsid w:val="007933A0"/>
    <w:rsid w:val="007A19A1"/>
    <w:rsid w:val="007D17BB"/>
    <w:rsid w:val="00803F91"/>
    <w:rsid w:val="008121FA"/>
    <w:rsid w:val="008227B9"/>
    <w:rsid w:val="0087201B"/>
    <w:rsid w:val="008A181E"/>
    <w:rsid w:val="008A745F"/>
    <w:rsid w:val="008B2DBD"/>
    <w:rsid w:val="008C7196"/>
    <w:rsid w:val="008E03AA"/>
    <w:rsid w:val="008E5874"/>
    <w:rsid w:val="008F312E"/>
    <w:rsid w:val="008F3BC2"/>
    <w:rsid w:val="008F71D8"/>
    <w:rsid w:val="00905FE2"/>
    <w:rsid w:val="00914680"/>
    <w:rsid w:val="00916C64"/>
    <w:rsid w:val="00923676"/>
    <w:rsid w:val="00943741"/>
    <w:rsid w:val="00946A97"/>
    <w:rsid w:val="00965DE9"/>
    <w:rsid w:val="00982CF2"/>
    <w:rsid w:val="009C28AF"/>
    <w:rsid w:val="009E662D"/>
    <w:rsid w:val="009E768B"/>
    <w:rsid w:val="009F09FE"/>
    <w:rsid w:val="009F162C"/>
    <w:rsid w:val="00A10BC9"/>
    <w:rsid w:val="00A35EF0"/>
    <w:rsid w:val="00A50EFE"/>
    <w:rsid w:val="00A5329D"/>
    <w:rsid w:val="00A54E8E"/>
    <w:rsid w:val="00A94157"/>
    <w:rsid w:val="00AA50BB"/>
    <w:rsid w:val="00AB1A19"/>
    <w:rsid w:val="00AB2EC4"/>
    <w:rsid w:val="00AE4BB6"/>
    <w:rsid w:val="00AF397C"/>
    <w:rsid w:val="00B17F61"/>
    <w:rsid w:val="00B3105C"/>
    <w:rsid w:val="00B319FA"/>
    <w:rsid w:val="00B45DF6"/>
    <w:rsid w:val="00B47A33"/>
    <w:rsid w:val="00B658B0"/>
    <w:rsid w:val="00B72FB2"/>
    <w:rsid w:val="00B8399F"/>
    <w:rsid w:val="00B87E11"/>
    <w:rsid w:val="00B90655"/>
    <w:rsid w:val="00B9652F"/>
    <w:rsid w:val="00B9710F"/>
    <w:rsid w:val="00BA54E9"/>
    <w:rsid w:val="00BA585F"/>
    <w:rsid w:val="00BA6145"/>
    <w:rsid w:val="00BA6AA6"/>
    <w:rsid w:val="00BB641B"/>
    <w:rsid w:val="00BC1B63"/>
    <w:rsid w:val="00BC1D78"/>
    <w:rsid w:val="00BC20F5"/>
    <w:rsid w:val="00BC5D6A"/>
    <w:rsid w:val="00BE6296"/>
    <w:rsid w:val="00BE6CFF"/>
    <w:rsid w:val="00C0346A"/>
    <w:rsid w:val="00C073C7"/>
    <w:rsid w:val="00C07F55"/>
    <w:rsid w:val="00C21BA3"/>
    <w:rsid w:val="00C235CE"/>
    <w:rsid w:val="00C33C6A"/>
    <w:rsid w:val="00C33F8E"/>
    <w:rsid w:val="00C363FD"/>
    <w:rsid w:val="00C472D4"/>
    <w:rsid w:val="00C52A46"/>
    <w:rsid w:val="00C87699"/>
    <w:rsid w:val="00CC0DBE"/>
    <w:rsid w:val="00CC421D"/>
    <w:rsid w:val="00CD2A7C"/>
    <w:rsid w:val="00CD4267"/>
    <w:rsid w:val="00CD7F10"/>
    <w:rsid w:val="00CE096F"/>
    <w:rsid w:val="00CE5CA0"/>
    <w:rsid w:val="00D005CD"/>
    <w:rsid w:val="00D3263B"/>
    <w:rsid w:val="00D647D2"/>
    <w:rsid w:val="00D76ED3"/>
    <w:rsid w:val="00D84F3D"/>
    <w:rsid w:val="00D876CF"/>
    <w:rsid w:val="00D92E5E"/>
    <w:rsid w:val="00D963BD"/>
    <w:rsid w:val="00DC351A"/>
    <w:rsid w:val="00DC613A"/>
    <w:rsid w:val="00DE14DC"/>
    <w:rsid w:val="00DE545A"/>
    <w:rsid w:val="00E1413D"/>
    <w:rsid w:val="00E623D2"/>
    <w:rsid w:val="00E704FA"/>
    <w:rsid w:val="00E74841"/>
    <w:rsid w:val="00E753F4"/>
    <w:rsid w:val="00E81D45"/>
    <w:rsid w:val="00E8308D"/>
    <w:rsid w:val="00E912CB"/>
    <w:rsid w:val="00E914F2"/>
    <w:rsid w:val="00EA0194"/>
    <w:rsid w:val="00EB456A"/>
    <w:rsid w:val="00EB7E44"/>
    <w:rsid w:val="00EC131B"/>
    <w:rsid w:val="00EE1A37"/>
    <w:rsid w:val="00EF0685"/>
    <w:rsid w:val="00EF5B79"/>
    <w:rsid w:val="00F0495F"/>
    <w:rsid w:val="00F05D7B"/>
    <w:rsid w:val="00F07BA1"/>
    <w:rsid w:val="00F222FA"/>
    <w:rsid w:val="00F22F27"/>
    <w:rsid w:val="00F239EB"/>
    <w:rsid w:val="00F262F2"/>
    <w:rsid w:val="00F31163"/>
    <w:rsid w:val="00F40FF8"/>
    <w:rsid w:val="00F421C1"/>
    <w:rsid w:val="00F45343"/>
    <w:rsid w:val="00F465F5"/>
    <w:rsid w:val="00F479EE"/>
    <w:rsid w:val="00F754BA"/>
    <w:rsid w:val="00F76E67"/>
    <w:rsid w:val="00F87AAA"/>
    <w:rsid w:val="00FB281B"/>
    <w:rsid w:val="00FE16E7"/>
    <w:rsid w:val="00FE2DB1"/>
    <w:rsid w:val="00FE3FF4"/>
    <w:rsid w:val="00FF2927"/>
    <w:rsid w:val="00FF2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3E862"/>
  <w15:docId w15:val="{E3439007-D262-4E51-96D8-90C79FD48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1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F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0EF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0EF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A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uthrieauctionc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3206</CharactersWithSpaces>
  <SharedDoc>false</SharedDoc>
  <HLinks>
    <vt:vector size="6" baseType="variant">
      <vt:variant>
        <vt:i4>7209053</vt:i4>
      </vt:variant>
      <vt:variant>
        <vt:i4>0</vt:i4>
      </vt:variant>
      <vt:variant>
        <vt:i4>0</vt:i4>
      </vt:variant>
      <vt:variant>
        <vt:i4>5</vt:i4>
      </vt:variant>
      <vt:variant>
        <vt:lpwstr>mailto:guthrieauctionco@gmail.com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Bickhaus</dc:creator>
  <cp:keywords/>
  <dc:description/>
  <cp:lastModifiedBy>Robert Bickhaus</cp:lastModifiedBy>
  <cp:revision>140</cp:revision>
  <cp:lastPrinted>2024-02-19T20:12:00Z</cp:lastPrinted>
  <dcterms:created xsi:type="dcterms:W3CDTF">2024-02-14T18:11:00Z</dcterms:created>
  <dcterms:modified xsi:type="dcterms:W3CDTF">2024-03-05T17:01:00Z</dcterms:modified>
</cp:coreProperties>
</file>